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2A3C" w14:textId="1B545B48" w:rsidR="00F25F69" w:rsidRDefault="0059794A" w:rsidP="00A57B0B">
      <w:pPr>
        <w:jc w:val="center"/>
        <w:rPr>
          <w:b/>
        </w:rPr>
      </w:pPr>
      <w:r>
        <w:rPr>
          <w:b/>
          <w:noProof/>
        </w:rPr>
        <w:drawing>
          <wp:inline distT="0" distB="0" distL="0" distR="0" wp14:anchorId="0E3E8BBC" wp14:editId="3EBF0DB4">
            <wp:extent cx="2727435" cy="454573"/>
            <wp:effectExtent l="0" t="0" r="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1218" cy="458537"/>
                    </a:xfrm>
                    <a:prstGeom prst="rect">
                      <a:avLst/>
                    </a:prstGeom>
                  </pic:spPr>
                </pic:pic>
              </a:graphicData>
            </a:graphic>
          </wp:inline>
        </w:drawing>
      </w:r>
    </w:p>
    <w:p w14:paraId="189B1ED7" w14:textId="7A2444B2" w:rsidR="00FE3FCB" w:rsidRPr="006F6FC4" w:rsidRDefault="00590209" w:rsidP="0005432B">
      <w:pPr>
        <w:jc w:val="center"/>
        <w:rPr>
          <w:rFonts w:ascii="Arial" w:hAnsi="Arial" w:cs="Arial"/>
          <w:b/>
          <w:sz w:val="24"/>
          <w:szCs w:val="24"/>
        </w:rPr>
      </w:pPr>
      <w:r w:rsidRPr="006F6FC4">
        <w:rPr>
          <w:rFonts w:ascii="Arial" w:hAnsi="Arial" w:cs="Arial"/>
          <w:b/>
          <w:sz w:val="24"/>
          <w:szCs w:val="24"/>
        </w:rPr>
        <w:t xml:space="preserve">SILENT AUCTION </w:t>
      </w:r>
      <w:r w:rsidR="0014294F" w:rsidRPr="006F6FC4">
        <w:rPr>
          <w:rFonts w:ascii="Arial" w:hAnsi="Arial" w:cs="Arial"/>
          <w:b/>
          <w:sz w:val="24"/>
          <w:szCs w:val="24"/>
        </w:rPr>
        <w:t>DONATION</w:t>
      </w:r>
      <w:r w:rsidRPr="006F6FC4">
        <w:rPr>
          <w:rFonts w:ascii="Arial" w:hAnsi="Arial" w:cs="Arial"/>
          <w:b/>
          <w:sz w:val="24"/>
          <w:szCs w:val="24"/>
        </w:rPr>
        <w:t xml:space="preserve"> DE</w:t>
      </w:r>
      <w:r w:rsidR="0005432B" w:rsidRPr="006F6FC4">
        <w:rPr>
          <w:rFonts w:ascii="Arial" w:hAnsi="Arial" w:cs="Arial"/>
          <w:b/>
          <w:sz w:val="24"/>
          <w:szCs w:val="24"/>
        </w:rPr>
        <w:t>TAILS</w:t>
      </w:r>
    </w:p>
    <w:p w14:paraId="121B88C5" w14:textId="76813FD2" w:rsidR="00F25F69" w:rsidRPr="006F6FC4" w:rsidRDefault="00590209" w:rsidP="00194D7D">
      <w:pPr>
        <w:spacing w:line="240" w:lineRule="auto"/>
        <w:rPr>
          <w:rFonts w:ascii="Arial" w:hAnsi="Arial" w:cs="Arial"/>
        </w:rPr>
      </w:pPr>
      <w:r w:rsidRPr="006F6FC4">
        <w:rPr>
          <w:rFonts w:ascii="Arial" w:hAnsi="Arial" w:cs="Arial"/>
        </w:rPr>
        <w:t xml:space="preserve">Miss Texas and Miss Texas’ Teen </w:t>
      </w:r>
      <w:r w:rsidR="0059794A" w:rsidRPr="006F6FC4">
        <w:rPr>
          <w:rFonts w:ascii="Arial" w:hAnsi="Arial" w:cs="Arial"/>
        </w:rPr>
        <w:t>c</w:t>
      </w:r>
      <w:r w:rsidR="0005432B" w:rsidRPr="006F6FC4">
        <w:rPr>
          <w:rFonts w:ascii="Arial" w:hAnsi="Arial" w:cs="Arial"/>
        </w:rPr>
        <w:t>ontestants</w:t>
      </w:r>
      <w:r w:rsidRPr="006F6FC4">
        <w:rPr>
          <w:rFonts w:ascii="Arial" w:hAnsi="Arial" w:cs="Arial"/>
        </w:rPr>
        <w:t xml:space="preserve"> are </w:t>
      </w:r>
      <w:r w:rsidR="0059794A" w:rsidRPr="006F6FC4">
        <w:rPr>
          <w:rFonts w:ascii="Arial" w:hAnsi="Arial" w:cs="Arial"/>
        </w:rPr>
        <w:t>asked</w:t>
      </w:r>
      <w:r w:rsidRPr="006F6FC4">
        <w:rPr>
          <w:rFonts w:ascii="Arial" w:hAnsi="Arial" w:cs="Arial"/>
        </w:rPr>
        <w:t xml:space="preserve"> </w:t>
      </w:r>
      <w:r w:rsidR="0059794A" w:rsidRPr="006F6FC4">
        <w:rPr>
          <w:rFonts w:ascii="Arial" w:hAnsi="Arial" w:cs="Arial"/>
        </w:rPr>
        <w:t>to bring</w:t>
      </w:r>
      <w:r w:rsidRPr="006F6FC4">
        <w:rPr>
          <w:rFonts w:ascii="Arial" w:hAnsi="Arial" w:cs="Arial"/>
        </w:rPr>
        <w:t xml:space="preserve"> a gift basket of items or an item to be “auctioned off” during the Miss Texas </w:t>
      </w:r>
      <w:r w:rsidR="00307028" w:rsidRPr="006F6FC4">
        <w:rPr>
          <w:rFonts w:ascii="Arial" w:hAnsi="Arial" w:cs="Arial"/>
        </w:rPr>
        <w:t>Competition week</w:t>
      </w:r>
      <w:r w:rsidRPr="006F6FC4">
        <w:rPr>
          <w:rFonts w:ascii="Arial" w:hAnsi="Arial" w:cs="Arial"/>
        </w:rPr>
        <w:t xml:space="preserve">. All proceeds go directly toward the </w:t>
      </w:r>
      <w:r w:rsidR="0005432B" w:rsidRPr="006F6FC4">
        <w:rPr>
          <w:rFonts w:ascii="Arial" w:hAnsi="Arial" w:cs="Arial"/>
        </w:rPr>
        <w:t>Lone Star Education Foundation, which raises funds for Miss Texas and Miss Texas’ Teen scholarships</w:t>
      </w:r>
      <w:r w:rsidRPr="006F6FC4">
        <w:rPr>
          <w:rFonts w:ascii="Arial" w:hAnsi="Arial" w:cs="Arial"/>
        </w:rPr>
        <w:t xml:space="preserve">. </w:t>
      </w:r>
      <w:r w:rsidR="0019306A" w:rsidRPr="006F6FC4">
        <w:rPr>
          <w:rFonts w:ascii="Arial" w:hAnsi="Arial" w:cs="Arial"/>
          <w:b/>
          <w:bCs/>
          <w:i/>
          <w:iCs/>
        </w:rPr>
        <w:t>This is not mandatory and we don’t expect you to pay for anything.</w:t>
      </w:r>
      <w:r w:rsidR="0019306A" w:rsidRPr="006F6FC4">
        <w:rPr>
          <w:rFonts w:ascii="Arial" w:hAnsi="Arial" w:cs="Arial"/>
        </w:rPr>
        <w:t xml:space="preserve"> </w:t>
      </w:r>
      <w:r w:rsidR="0005432B" w:rsidRPr="006F6FC4">
        <w:rPr>
          <w:rFonts w:ascii="Arial" w:hAnsi="Arial" w:cs="Arial"/>
        </w:rPr>
        <w:t xml:space="preserve"> It is not uncommon for local</w:t>
      </w:r>
      <w:r w:rsidR="006F6FC4" w:rsidRPr="006F6FC4">
        <w:rPr>
          <w:rFonts w:ascii="Arial" w:hAnsi="Arial" w:cs="Arial"/>
        </w:rPr>
        <w:t xml:space="preserve"> </w:t>
      </w:r>
      <w:r w:rsidR="00597ACA" w:rsidRPr="006F6FC4">
        <w:rPr>
          <w:rFonts w:ascii="Arial" w:hAnsi="Arial" w:cs="Arial"/>
        </w:rPr>
        <w:t xml:space="preserve">businesses and stores </w:t>
      </w:r>
      <w:r w:rsidR="0005432B" w:rsidRPr="006F6FC4">
        <w:rPr>
          <w:rFonts w:ascii="Arial" w:hAnsi="Arial" w:cs="Arial"/>
        </w:rPr>
        <w:t xml:space="preserve">in your community to donate </w:t>
      </w:r>
      <w:r w:rsidR="00597ACA" w:rsidRPr="006F6FC4">
        <w:rPr>
          <w:rFonts w:ascii="Arial" w:hAnsi="Arial" w:cs="Arial"/>
        </w:rPr>
        <w:t xml:space="preserve">a gift to go in your </w:t>
      </w:r>
      <w:r w:rsidR="0005432B" w:rsidRPr="006F6FC4">
        <w:rPr>
          <w:rFonts w:ascii="Arial" w:hAnsi="Arial" w:cs="Arial"/>
        </w:rPr>
        <w:t>basket, perhaps as a “hometown” basket to represent your title or hometown.</w:t>
      </w:r>
      <w:r w:rsidR="006F6FC4">
        <w:rPr>
          <w:rFonts w:ascii="Arial" w:hAnsi="Arial" w:cs="Arial"/>
        </w:rPr>
        <w:t xml:space="preserve"> </w:t>
      </w:r>
      <w:r w:rsidR="0005432B" w:rsidRPr="006F6FC4">
        <w:rPr>
          <w:rFonts w:ascii="Arial" w:hAnsi="Arial" w:cs="Arial"/>
        </w:rPr>
        <w:t>This is</w:t>
      </w:r>
      <w:r w:rsidR="00597ACA" w:rsidRPr="006F6FC4">
        <w:rPr>
          <w:rFonts w:ascii="Arial" w:hAnsi="Arial" w:cs="Arial"/>
        </w:rPr>
        <w:t xml:space="preserve"> a great way to show off your community! </w:t>
      </w:r>
      <w:r w:rsidRPr="006F6FC4">
        <w:rPr>
          <w:rFonts w:ascii="Arial" w:hAnsi="Arial" w:cs="Arial"/>
        </w:rPr>
        <w:t xml:space="preserve">The items will be </w:t>
      </w:r>
      <w:r w:rsidR="0005432B" w:rsidRPr="006F6FC4">
        <w:rPr>
          <w:rFonts w:ascii="Arial" w:hAnsi="Arial" w:cs="Arial"/>
        </w:rPr>
        <w:t xml:space="preserve">displayed on tables </w:t>
      </w:r>
      <w:r w:rsidR="00307028" w:rsidRPr="006F6FC4">
        <w:rPr>
          <w:rFonts w:ascii="Arial" w:hAnsi="Arial" w:cs="Arial"/>
        </w:rPr>
        <w:t>and bids</w:t>
      </w:r>
      <w:r w:rsidRPr="006F6FC4">
        <w:rPr>
          <w:rFonts w:ascii="Arial" w:hAnsi="Arial" w:cs="Arial"/>
        </w:rPr>
        <w:t xml:space="preserve"> will be taken all week.  Bidding will close before Miss Texas Final</w:t>
      </w:r>
      <w:r w:rsidR="00155CE9" w:rsidRPr="006F6FC4">
        <w:rPr>
          <w:rFonts w:ascii="Arial" w:hAnsi="Arial" w:cs="Arial"/>
        </w:rPr>
        <w:t>s</w:t>
      </w:r>
      <w:r w:rsidRPr="006F6FC4">
        <w:rPr>
          <w:rFonts w:ascii="Arial" w:hAnsi="Arial" w:cs="Arial"/>
        </w:rPr>
        <w:t>.</w:t>
      </w:r>
      <w:r w:rsidR="006F6FC4">
        <w:rPr>
          <w:rFonts w:ascii="Arial" w:hAnsi="Arial" w:cs="Arial"/>
        </w:rPr>
        <w:t xml:space="preserve"> </w:t>
      </w:r>
      <w:r w:rsidRPr="006F6FC4">
        <w:rPr>
          <w:rFonts w:ascii="Arial" w:hAnsi="Arial" w:cs="Arial"/>
        </w:rPr>
        <w:t xml:space="preserve">If you have any questions, please </w:t>
      </w:r>
      <w:r w:rsidR="00836119" w:rsidRPr="006F6FC4">
        <w:rPr>
          <w:rFonts w:ascii="Arial" w:hAnsi="Arial" w:cs="Arial"/>
        </w:rPr>
        <w:t xml:space="preserve">submit a question on the Question Box at the top of the </w:t>
      </w:r>
      <w:r w:rsidR="0005432B" w:rsidRPr="006F6FC4">
        <w:rPr>
          <w:rFonts w:ascii="Arial" w:hAnsi="Arial" w:cs="Arial"/>
        </w:rPr>
        <w:t>portal.</w:t>
      </w:r>
    </w:p>
    <w:p w14:paraId="58A609F0" w14:textId="7675E15F" w:rsidR="00FE3FCB" w:rsidRPr="006F6FC4" w:rsidRDefault="006F6FC4" w:rsidP="00194D7D">
      <w:pPr>
        <w:spacing w:line="240" w:lineRule="auto"/>
        <w:rPr>
          <w:rFonts w:ascii="Arial" w:hAnsi="Arial" w:cs="Arial"/>
        </w:rPr>
      </w:pPr>
      <w:r>
        <w:rPr>
          <w:rFonts w:ascii="Arial" w:hAnsi="Arial" w:cs="Arial"/>
        </w:rPr>
        <w:t>Silent Auction Item/Basket Submission</w:t>
      </w:r>
      <w:r w:rsidR="00590209" w:rsidRPr="006F6FC4">
        <w:rPr>
          <w:rFonts w:ascii="Arial" w:hAnsi="Arial" w:cs="Arial"/>
        </w:rPr>
        <w:t>:</w:t>
      </w:r>
      <w:r w:rsidR="00502461" w:rsidRPr="006F6FC4">
        <w:rPr>
          <w:rFonts w:ascii="Arial" w:hAnsi="Arial" w:cs="Arial"/>
        </w:rPr>
        <w:t xml:space="preserve"> During </w:t>
      </w:r>
      <w:r w:rsidR="0005432B" w:rsidRPr="006F6FC4">
        <w:rPr>
          <w:rFonts w:ascii="Arial" w:hAnsi="Arial" w:cs="Arial"/>
        </w:rPr>
        <w:t xml:space="preserve">Competition Week </w:t>
      </w:r>
      <w:r>
        <w:rPr>
          <w:rFonts w:ascii="Arial" w:hAnsi="Arial" w:cs="Arial"/>
        </w:rPr>
        <w:t>C</w:t>
      </w:r>
      <w:r w:rsidR="0005432B" w:rsidRPr="006F6FC4">
        <w:rPr>
          <w:rFonts w:ascii="Arial" w:hAnsi="Arial" w:cs="Arial"/>
        </w:rPr>
        <w:t>heck-in</w:t>
      </w:r>
    </w:p>
    <w:p w14:paraId="6DE22B81" w14:textId="714F757F" w:rsidR="00590209" w:rsidRPr="006F6FC4" w:rsidRDefault="00590209" w:rsidP="00194D7D">
      <w:pPr>
        <w:spacing w:line="240" w:lineRule="auto"/>
        <w:ind w:left="2160" w:hanging="2160"/>
        <w:jc w:val="center"/>
        <w:rPr>
          <w:rFonts w:ascii="Arial" w:hAnsi="Arial" w:cs="Arial"/>
          <w:b/>
          <w:sz w:val="24"/>
          <w:szCs w:val="24"/>
        </w:rPr>
      </w:pPr>
      <w:r w:rsidRPr="006F6FC4">
        <w:rPr>
          <w:rFonts w:ascii="Arial" w:hAnsi="Arial" w:cs="Arial"/>
          <w:b/>
          <w:sz w:val="24"/>
          <w:szCs w:val="24"/>
        </w:rPr>
        <w:t>SILENT AUCTION BASKET/ITEM</w:t>
      </w:r>
      <w:r w:rsidR="0005432B" w:rsidRPr="006F6FC4">
        <w:rPr>
          <w:rFonts w:ascii="Arial" w:hAnsi="Arial" w:cs="Arial"/>
          <w:b/>
          <w:sz w:val="24"/>
          <w:szCs w:val="24"/>
        </w:rPr>
        <w:t xml:space="preserve"> SUGGESTIONS</w:t>
      </w:r>
    </w:p>
    <w:p w14:paraId="5BB267F6" w14:textId="77777777" w:rsidR="0014294F" w:rsidRPr="006F6FC4" w:rsidRDefault="0014294F" w:rsidP="00194D7D">
      <w:pPr>
        <w:spacing w:line="240" w:lineRule="auto"/>
        <w:rPr>
          <w:rFonts w:ascii="Arial" w:hAnsi="Arial" w:cs="Arial"/>
        </w:rPr>
      </w:pPr>
      <w:r w:rsidRPr="006F6FC4">
        <w:rPr>
          <w:rFonts w:ascii="Arial" w:hAnsi="Arial" w:cs="Arial"/>
        </w:rPr>
        <w:t xml:space="preserve">Your silent auction contribution does not have to be a “basket.” Example: If your title area has a large lighting factory in it, a unique lamp could be a big hit.  Think about what your title represents or a favorite passion you have, and you may go with that theme. You do not have to spend money for your basket items. Go see your supporters or local sponsors for gifts, gift certificates, items of interest or whatever you wish to support your theme. </w:t>
      </w:r>
    </w:p>
    <w:p w14:paraId="62178866" w14:textId="77777777" w:rsidR="00194D7D" w:rsidRPr="006F6FC4" w:rsidRDefault="0014294F" w:rsidP="00194D7D">
      <w:pPr>
        <w:spacing w:line="240" w:lineRule="auto"/>
        <w:rPr>
          <w:rFonts w:ascii="Arial" w:hAnsi="Arial" w:cs="Arial"/>
        </w:rPr>
      </w:pPr>
      <w:r w:rsidRPr="006F6FC4">
        <w:rPr>
          <w:rFonts w:ascii="Arial" w:hAnsi="Arial" w:cs="Arial"/>
        </w:rPr>
        <w:t xml:space="preserve">Be creative and make it a fun basket/item that you would want to win. The more unique… the better! Tickets, trips, high end items, original artwork, gift certificates for chain hotels or restaurants are all desirable items.  </w:t>
      </w:r>
      <w:r w:rsidR="00194D7D" w:rsidRPr="006F6FC4">
        <w:rPr>
          <w:rFonts w:ascii="Arial" w:hAnsi="Arial" w:cs="Arial"/>
        </w:rPr>
        <w:t xml:space="preserve">Past baskets/items have included spa packages, recipe books, lamps, autographed footballs, event tickets – let your imagination be your guide! </w:t>
      </w:r>
      <w:r w:rsidRPr="006F6FC4">
        <w:rPr>
          <w:rFonts w:ascii="Arial" w:hAnsi="Arial" w:cs="Arial"/>
        </w:rPr>
        <w:t xml:space="preserve">Please don’t donate something that only someone in your hometown would be able to use. Please do not bring perishable items unless they will last longer than a week.  </w:t>
      </w:r>
      <w:r w:rsidR="00194D7D" w:rsidRPr="006F6FC4">
        <w:rPr>
          <w:rFonts w:ascii="Arial" w:hAnsi="Arial" w:cs="Arial"/>
        </w:rPr>
        <w:t xml:space="preserve">Consider the size because there is limited presentation space on the Silent Auction Tables at Miss Texas. </w:t>
      </w:r>
    </w:p>
    <w:p w14:paraId="417515B2" w14:textId="1F778491" w:rsidR="00194D7D" w:rsidRPr="006F6FC4" w:rsidRDefault="00194D7D" w:rsidP="00194D7D">
      <w:pPr>
        <w:spacing w:line="240" w:lineRule="auto"/>
        <w:rPr>
          <w:rFonts w:ascii="Arial" w:hAnsi="Arial" w:cs="Arial"/>
        </w:rPr>
      </w:pPr>
      <w:r w:rsidRPr="006F6FC4">
        <w:rPr>
          <w:rFonts w:ascii="Arial" w:hAnsi="Arial" w:cs="Arial"/>
        </w:rPr>
        <w:t>The items will be presented in a designated room at the host hotel. Wrap the basket so your items can’t be removed. We recommend cellophane, tulle or something you can see through. The items will be placed on tables at the host hotel and displayed during Miss Texas week. Bidding will be available all week and bidding ends Friday night during the Y’all Ball.</w:t>
      </w:r>
    </w:p>
    <w:p w14:paraId="3E03C467" w14:textId="43CE1585" w:rsidR="0014294F" w:rsidRPr="006F6FC4" w:rsidRDefault="0014294F" w:rsidP="00194D7D">
      <w:pPr>
        <w:spacing w:line="240" w:lineRule="auto"/>
        <w:rPr>
          <w:rFonts w:ascii="Arial" w:hAnsi="Arial" w:cs="Arial"/>
        </w:rPr>
      </w:pPr>
      <w:r w:rsidRPr="006F6FC4">
        <w:rPr>
          <w:rFonts w:ascii="Arial" w:hAnsi="Arial" w:cs="Arial"/>
        </w:rPr>
        <w:t>All proceeds go to the Lone Star Education Foundation.</w:t>
      </w:r>
    </w:p>
    <w:p w14:paraId="67FAE89B" w14:textId="4A4755CA" w:rsidR="0005432B" w:rsidRPr="006F6FC4" w:rsidRDefault="0014294F" w:rsidP="0014294F">
      <w:pPr>
        <w:spacing w:line="240" w:lineRule="auto"/>
        <w:ind w:left="2160" w:hanging="2160"/>
        <w:jc w:val="center"/>
        <w:rPr>
          <w:rFonts w:ascii="Arial" w:hAnsi="Arial" w:cs="Arial"/>
          <w:b/>
          <w:sz w:val="24"/>
          <w:szCs w:val="24"/>
        </w:rPr>
      </w:pPr>
      <w:r w:rsidRPr="006F6FC4">
        <w:rPr>
          <w:rFonts w:ascii="Arial" w:hAnsi="Arial" w:cs="Arial"/>
          <w:b/>
          <w:sz w:val="24"/>
          <w:szCs w:val="24"/>
        </w:rPr>
        <w:t>IMPORTANT INFORMATION</w:t>
      </w:r>
    </w:p>
    <w:p w14:paraId="59D83998" w14:textId="77777777" w:rsidR="0014294F" w:rsidRPr="006F6FC4" w:rsidRDefault="00EA4865" w:rsidP="0014294F">
      <w:pPr>
        <w:pStyle w:val="ListParagraph"/>
        <w:numPr>
          <w:ilvl w:val="0"/>
          <w:numId w:val="10"/>
        </w:numPr>
        <w:spacing w:line="240" w:lineRule="auto"/>
        <w:rPr>
          <w:rFonts w:ascii="Arial" w:hAnsi="Arial" w:cs="Arial"/>
        </w:rPr>
      </w:pPr>
      <w:r w:rsidRPr="006F6FC4">
        <w:rPr>
          <w:rFonts w:ascii="Arial" w:hAnsi="Arial" w:cs="Arial"/>
        </w:rPr>
        <w:t>Provide a list of each item in the basket (list should include):</w:t>
      </w:r>
    </w:p>
    <w:p w14:paraId="19CD4EA7" w14:textId="77777777" w:rsidR="0014294F" w:rsidRPr="006F6FC4" w:rsidRDefault="00EA4865" w:rsidP="0014294F">
      <w:pPr>
        <w:pStyle w:val="ListParagraph"/>
        <w:spacing w:line="240" w:lineRule="auto"/>
        <w:rPr>
          <w:rFonts w:ascii="Arial" w:hAnsi="Arial" w:cs="Arial"/>
        </w:rPr>
      </w:pPr>
      <w:r w:rsidRPr="006F6FC4">
        <w:rPr>
          <w:rFonts w:ascii="Arial" w:hAnsi="Arial" w:cs="Arial"/>
        </w:rPr>
        <w:t>Your title and name</w:t>
      </w:r>
    </w:p>
    <w:p w14:paraId="0E0AA6CF" w14:textId="77777777" w:rsidR="0014294F" w:rsidRPr="006F6FC4" w:rsidRDefault="00EA4865" w:rsidP="0014294F">
      <w:pPr>
        <w:pStyle w:val="ListParagraph"/>
        <w:spacing w:line="240" w:lineRule="auto"/>
        <w:rPr>
          <w:rFonts w:ascii="Arial" w:hAnsi="Arial" w:cs="Arial"/>
        </w:rPr>
      </w:pPr>
      <w:r w:rsidRPr="006F6FC4">
        <w:rPr>
          <w:rFonts w:ascii="Arial" w:hAnsi="Arial" w:cs="Arial"/>
        </w:rPr>
        <w:t>Name of basket if it has one</w:t>
      </w:r>
    </w:p>
    <w:p w14:paraId="020F2A0C" w14:textId="77777777" w:rsidR="0014294F" w:rsidRPr="006F6FC4" w:rsidRDefault="00EA4865" w:rsidP="0014294F">
      <w:pPr>
        <w:pStyle w:val="ListParagraph"/>
        <w:spacing w:line="240" w:lineRule="auto"/>
        <w:rPr>
          <w:rFonts w:ascii="Arial" w:hAnsi="Arial" w:cs="Arial"/>
        </w:rPr>
      </w:pPr>
      <w:r w:rsidRPr="006F6FC4">
        <w:rPr>
          <w:rFonts w:ascii="Arial" w:hAnsi="Arial" w:cs="Arial"/>
        </w:rPr>
        <w:t>List each item in the basket</w:t>
      </w:r>
      <w:r w:rsidR="0005432B" w:rsidRPr="006F6FC4">
        <w:rPr>
          <w:rFonts w:ascii="Arial" w:hAnsi="Arial" w:cs="Arial"/>
        </w:rPr>
        <w:t xml:space="preserve"> (and how much each item is approximately worth)</w:t>
      </w:r>
    </w:p>
    <w:p w14:paraId="5940ECC6" w14:textId="371A2BCD" w:rsidR="0014294F" w:rsidRPr="006F6FC4" w:rsidRDefault="0005432B" w:rsidP="0014294F">
      <w:pPr>
        <w:pStyle w:val="ListParagraph"/>
        <w:spacing w:line="240" w:lineRule="auto"/>
        <w:rPr>
          <w:rFonts w:ascii="Arial" w:hAnsi="Arial" w:cs="Arial"/>
        </w:rPr>
      </w:pPr>
      <w:r w:rsidRPr="006F6FC4">
        <w:rPr>
          <w:rFonts w:ascii="Arial" w:hAnsi="Arial" w:cs="Arial"/>
        </w:rPr>
        <w:t>Include the total approximate value of the basket</w:t>
      </w:r>
    </w:p>
    <w:p w14:paraId="0112B828" w14:textId="0C8EDD08" w:rsidR="0014294F" w:rsidRPr="006F6FC4" w:rsidRDefault="0014294F" w:rsidP="0014294F">
      <w:pPr>
        <w:pStyle w:val="ListParagraph"/>
        <w:numPr>
          <w:ilvl w:val="0"/>
          <w:numId w:val="10"/>
        </w:numPr>
        <w:spacing w:line="240" w:lineRule="auto"/>
        <w:rPr>
          <w:rFonts w:ascii="Arial" w:hAnsi="Arial" w:cs="Arial"/>
        </w:rPr>
      </w:pPr>
      <w:r w:rsidRPr="006F6FC4">
        <w:rPr>
          <w:rFonts w:ascii="Arial" w:hAnsi="Arial" w:cs="Arial"/>
        </w:rPr>
        <w:t>W</w:t>
      </w:r>
      <w:r w:rsidR="00EA4865" w:rsidRPr="006F6FC4">
        <w:rPr>
          <w:rFonts w:ascii="Arial" w:hAnsi="Arial" w:cs="Arial"/>
        </w:rPr>
        <w:t xml:space="preserve">rap the basket in cellophane and </w:t>
      </w:r>
      <w:r w:rsidRPr="006F6FC4">
        <w:rPr>
          <w:rFonts w:ascii="Arial" w:hAnsi="Arial" w:cs="Arial"/>
        </w:rPr>
        <w:t xml:space="preserve">tie it on </w:t>
      </w:r>
      <w:r w:rsidR="00EA4865" w:rsidRPr="006F6FC4">
        <w:rPr>
          <w:rFonts w:ascii="Arial" w:hAnsi="Arial" w:cs="Arial"/>
        </w:rPr>
        <w:t>top with a ribbon/bow so items will be secure</w:t>
      </w:r>
      <w:r w:rsidR="00307028" w:rsidRPr="006F6FC4">
        <w:rPr>
          <w:rFonts w:ascii="Arial" w:hAnsi="Arial" w:cs="Arial"/>
          <w:b/>
        </w:rPr>
        <w:t xml:space="preserve">   </w:t>
      </w:r>
    </w:p>
    <w:p w14:paraId="0A7488DA" w14:textId="6D5EDF83" w:rsidR="00D6740A" w:rsidRPr="006F6FC4" w:rsidRDefault="0014294F" w:rsidP="00194D7D">
      <w:pPr>
        <w:pStyle w:val="ListParagraph"/>
        <w:numPr>
          <w:ilvl w:val="0"/>
          <w:numId w:val="10"/>
        </w:numPr>
        <w:spacing w:line="240" w:lineRule="auto"/>
        <w:rPr>
          <w:rFonts w:ascii="Arial" w:hAnsi="Arial" w:cs="Arial"/>
        </w:rPr>
      </w:pPr>
      <w:r w:rsidRPr="006F6FC4">
        <w:rPr>
          <w:rFonts w:ascii="Arial" w:hAnsi="Arial" w:cs="Arial"/>
        </w:rPr>
        <w:t>Tie your photo (5X7) to your basket with your name and title on it</w:t>
      </w:r>
      <w:r w:rsidR="00194D7D" w:rsidRPr="006F6FC4">
        <w:rPr>
          <w:rFonts w:ascii="Arial" w:hAnsi="Arial" w:cs="Arial"/>
        </w:rPr>
        <w:t xml:space="preserve"> so that everyone knows that you brought it</w:t>
      </w:r>
    </w:p>
    <w:p w14:paraId="3C74491C" w14:textId="61AC95A0" w:rsidR="00194D7D" w:rsidRDefault="00194D7D" w:rsidP="00194D7D">
      <w:pPr>
        <w:pStyle w:val="ListParagraph"/>
        <w:numPr>
          <w:ilvl w:val="0"/>
          <w:numId w:val="10"/>
        </w:numPr>
        <w:spacing w:line="240" w:lineRule="auto"/>
        <w:rPr>
          <w:rFonts w:ascii="Arial" w:hAnsi="Arial" w:cs="Arial"/>
        </w:rPr>
      </w:pPr>
      <w:r w:rsidRPr="006F6FC4">
        <w:rPr>
          <w:rFonts w:ascii="Arial" w:hAnsi="Arial" w:cs="Arial"/>
        </w:rPr>
        <w:t>Attach the form (below) and bring the silent auction donation to competition week check-in.</w:t>
      </w:r>
    </w:p>
    <w:p w14:paraId="7E56AA1C" w14:textId="77777777" w:rsidR="006F6FC4" w:rsidRDefault="006F6FC4" w:rsidP="006F6FC4">
      <w:pPr>
        <w:spacing w:line="240" w:lineRule="auto"/>
        <w:rPr>
          <w:rFonts w:ascii="Arial" w:hAnsi="Arial" w:cs="Arial"/>
        </w:rPr>
      </w:pPr>
    </w:p>
    <w:p w14:paraId="21EA3482" w14:textId="77777777" w:rsidR="006F6FC4" w:rsidRPr="006F6FC4" w:rsidRDefault="006F6FC4" w:rsidP="006F6FC4">
      <w:pPr>
        <w:spacing w:line="240" w:lineRule="auto"/>
        <w:rPr>
          <w:rFonts w:ascii="Arial" w:hAnsi="Arial" w:cs="Arial"/>
        </w:rPr>
      </w:pPr>
    </w:p>
    <w:p w14:paraId="31839E1E" w14:textId="6ADB9542" w:rsidR="00307028" w:rsidRPr="00C8020A" w:rsidRDefault="00307028" w:rsidP="00194D7D">
      <w:pPr>
        <w:jc w:val="center"/>
        <w:rPr>
          <w:rFonts w:ascii="Arial" w:hAnsi="Arial" w:cs="Arial"/>
          <w:b/>
          <w:sz w:val="36"/>
          <w:szCs w:val="36"/>
        </w:rPr>
      </w:pPr>
      <w:r w:rsidRPr="00C8020A">
        <w:rPr>
          <w:rFonts w:ascii="Arial" w:hAnsi="Arial" w:cs="Arial"/>
          <w:b/>
          <w:sz w:val="36"/>
          <w:szCs w:val="36"/>
        </w:rPr>
        <w:t>SILENT AUCTION</w:t>
      </w:r>
      <w:r w:rsidR="00194D7D" w:rsidRPr="00C8020A">
        <w:rPr>
          <w:rFonts w:ascii="Arial" w:hAnsi="Arial" w:cs="Arial"/>
          <w:b/>
          <w:sz w:val="36"/>
          <w:szCs w:val="36"/>
        </w:rPr>
        <w:t xml:space="preserve"> FORM</w:t>
      </w:r>
    </w:p>
    <w:p w14:paraId="2F4FD5EC" w14:textId="71620D6D" w:rsidR="005F2A5E" w:rsidRPr="006F6FC4" w:rsidRDefault="00307028" w:rsidP="005F2A5E">
      <w:pPr>
        <w:rPr>
          <w:rFonts w:ascii="Arial" w:hAnsi="Arial" w:cs="Arial"/>
          <w:sz w:val="24"/>
          <w:szCs w:val="24"/>
        </w:rPr>
      </w:pPr>
      <w:r w:rsidRPr="006F6FC4">
        <w:rPr>
          <w:rFonts w:ascii="Arial" w:hAnsi="Arial" w:cs="Arial"/>
          <w:sz w:val="24"/>
          <w:szCs w:val="24"/>
        </w:rPr>
        <w:t>The form at the bottom needs to be SECURELY attached to the item to prevent lost or unidentified items.</w:t>
      </w:r>
    </w:p>
    <w:p w14:paraId="3A71147C" w14:textId="63EA51C5" w:rsidR="00307028" w:rsidRPr="006F6FC4" w:rsidRDefault="00307028" w:rsidP="005F2A5E">
      <w:pPr>
        <w:rPr>
          <w:rFonts w:ascii="Arial" w:hAnsi="Arial" w:cs="Arial"/>
          <w:b/>
          <w:sz w:val="24"/>
          <w:szCs w:val="24"/>
        </w:rPr>
      </w:pPr>
      <w:r w:rsidRPr="006F6FC4">
        <w:rPr>
          <w:rFonts w:ascii="Arial" w:hAnsi="Arial" w:cs="Arial"/>
          <w:b/>
          <w:sz w:val="24"/>
          <w:szCs w:val="24"/>
        </w:rPr>
        <w:t>IT IS VERY IMPORTANT TO KNOW THE VALUE!!!</w:t>
      </w:r>
    </w:p>
    <w:p w14:paraId="6516AABF" w14:textId="7C2D4732" w:rsidR="00307028" w:rsidRPr="006F6FC4" w:rsidRDefault="00307028" w:rsidP="006F6FC4">
      <w:pPr>
        <w:rPr>
          <w:rFonts w:ascii="Arial" w:hAnsi="Arial" w:cs="Arial"/>
          <w:sz w:val="24"/>
          <w:szCs w:val="24"/>
        </w:rPr>
      </w:pPr>
      <w:r w:rsidRPr="006F6FC4">
        <w:rPr>
          <w:rFonts w:ascii="Arial" w:hAnsi="Arial" w:cs="Arial"/>
          <w:sz w:val="24"/>
          <w:szCs w:val="24"/>
        </w:rPr>
        <w:t xml:space="preserve">Please attach the information form below to the </w:t>
      </w:r>
      <w:r w:rsidR="006F6FC4">
        <w:rPr>
          <w:rFonts w:ascii="Arial" w:hAnsi="Arial" w:cs="Arial"/>
          <w:sz w:val="24"/>
          <w:szCs w:val="24"/>
        </w:rPr>
        <w:t>item/</w:t>
      </w:r>
      <w:r w:rsidRPr="006F6FC4">
        <w:rPr>
          <w:rFonts w:ascii="Arial" w:hAnsi="Arial" w:cs="Arial"/>
          <w:sz w:val="24"/>
          <w:szCs w:val="24"/>
        </w:rPr>
        <w:t xml:space="preserve">basket you are bringing to check in  </w:t>
      </w:r>
    </w:p>
    <w:p w14:paraId="7B5E7382" w14:textId="265AA661" w:rsidR="006F6FC4" w:rsidRPr="006F6FC4" w:rsidRDefault="0014294F" w:rsidP="005F2A5E">
      <w:pPr>
        <w:rPr>
          <w:rFonts w:ascii="Arial" w:hAnsi="Arial" w:cs="Arial"/>
          <w:sz w:val="24"/>
          <w:szCs w:val="24"/>
        </w:rPr>
      </w:pPr>
      <w:r w:rsidRPr="006F6FC4">
        <w:rPr>
          <w:rFonts w:ascii="Arial" w:hAnsi="Arial" w:cs="Arial"/>
          <w:b/>
          <w:bCs/>
          <w:sz w:val="24"/>
          <w:szCs w:val="24"/>
        </w:rPr>
        <w:t xml:space="preserve">Contestant </w:t>
      </w:r>
      <w:r w:rsidR="00307028" w:rsidRPr="006F6FC4">
        <w:rPr>
          <w:rFonts w:ascii="Arial" w:hAnsi="Arial" w:cs="Arial"/>
          <w:b/>
          <w:bCs/>
          <w:sz w:val="24"/>
          <w:szCs w:val="24"/>
        </w:rPr>
        <w:t>Title:</w:t>
      </w:r>
      <w:r w:rsidR="00307028" w:rsidRPr="006F6FC4">
        <w:rPr>
          <w:rFonts w:ascii="Arial" w:hAnsi="Arial" w:cs="Arial"/>
          <w:sz w:val="24"/>
          <w:szCs w:val="24"/>
        </w:rPr>
        <w:t xml:space="preserve"> ___________________________________________________________</w:t>
      </w:r>
    </w:p>
    <w:p w14:paraId="2EBC7661" w14:textId="7EADAE27" w:rsidR="006F6FC4" w:rsidRPr="006F6FC4" w:rsidRDefault="0014294F" w:rsidP="005F2A5E">
      <w:pPr>
        <w:rPr>
          <w:rFonts w:ascii="Arial" w:hAnsi="Arial" w:cs="Arial"/>
          <w:sz w:val="24"/>
          <w:szCs w:val="24"/>
        </w:rPr>
      </w:pPr>
      <w:r w:rsidRPr="006F6FC4">
        <w:rPr>
          <w:rFonts w:ascii="Arial" w:hAnsi="Arial" w:cs="Arial"/>
          <w:b/>
          <w:bCs/>
          <w:sz w:val="24"/>
          <w:szCs w:val="24"/>
        </w:rPr>
        <w:t xml:space="preserve">Contestant </w:t>
      </w:r>
      <w:r w:rsidR="00307028" w:rsidRPr="006F6FC4">
        <w:rPr>
          <w:rFonts w:ascii="Arial" w:hAnsi="Arial" w:cs="Arial"/>
          <w:b/>
          <w:bCs/>
          <w:sz w:val="24"/>
          <w:szCs w:val="24"/>
        </w:rPr>
        <w:t>Name:</w:t>
      </w:r>
      <w:r w:rsidR="00307028" w:rsidRPr="006F6FC4">
        <w:rPr>
          <w:rFonts w:ascii="Arial" w:hAnsi="Arial" w:cs="Arial"/>
          <w:sz w:val="24"/>
          <w:szCs w:val="24"/>
        </w:rPr>
        <w:t xml:space="preserve"> __________________________________________________________</w:t>
      </w:r>
    </w:p>
    <w:p w14:paraId="76F1229C" w14:textId="1BC9C36B" w:rsidR="006F6FC4" w:rsidRDefault="00307028" w:rsidP="005F2A5E">
      <w:pPr>
        <w:rPr>
          <w:rFonts w:ascii="Arial" w:hAnsi="Arial" w:cs="Arial"/>
          <w:sz w:val="24"/>
          <w:szCs w:val="24"/>
        </w:rPr>
      </w:pPr>
      <w:r w:rsidRPr="006F6FC4">
        <w:rPr>
          <w:rFonts w:ascii="Arial" w:hAnsi="Arial" w:cs="Arial"/>
          <w:b/>
          <w:bCs/>
          <w:sz w:val="24"/>
          <w:szCs w:val="24"/>
        </w:rPr>
        <w:t>Description:</w:t>
      </w:r>
      <w:r w:rsidR="006F6FC4">
        <w:rPr>
          <w:rFonts w:ascii="Arial" w:hAnsi="Arial" w:cs="Arial"/>
          <w:sz w:val="24"/>
          <w:szCs w:val="24"/>
        </w:rPr>
        <w:t xml:space="preserve"> </w:t>
      </w:r>
      <w:r w:rsidRPr="006F6FC4">
        <w:rPr>
          <w:rFonts w:ascii="Arial" w:hAnsi="Arial" w:cs="Arial"/>
          <w:sz w:val="24"/>
          <w:szCs w:val="24"/>
        </w:rPr>
        <w:t>_____________________________________________________________</w:t>
      </w:r>
      <w:r w:rsidR="00194D7D" w:rsidRPr="006F6FC4">
        <w:rPr>
          <w:rFonts w:ascii="Arial" w:hAnsi="Arial" w:cs="Arial"/>
          <w:sz w:val="24"/>
          <w:szCs w:val="24"/>
        </w:rPr>
        <w:t>_</w:t>
      </w:r>
    </w:p>
    <w:p w14:paraId="12EBBDDE" w14:textId="593982D9" w:rsidR="00307028" w:rsidRDefault="00307028" w:rsidP="005F2A5E">
      <w:pPr>
        <w:rPr>
          <w:rFonts w:ascii="Arial" w:hAnsi="Arial" w:cs="Arial"/>
          <w:sz w:val="24"/>
          <w:szCs w:val="24"/>
        </w:rPr>
      </w:pPr>
      <w:r w:rsidRPr="006F6FC4">
        <w:rPr>
          <w:rFonts w:ascii="Arial" w:hAnsi="Arial" w:cs="Arial"/>
          <w:sz w:val="24"/>
          <w:szCs w:val="24"/>
        </w:rPr>
        <w:t>_________________________________________________________________________</w:t>
      </w:r>
    </w:p>
    <w:p w14:paraId="6283BCAE" w14:textId="67FF02FB" w:rsidR="006F6FC4" w:rsidRPr="006F6FC4" w:rsidRDefault="006F6FC4" w:rsidP="005F2A5E">
      <w:pPr>
        <w:rPr>
          <w:rFonts w:ascii="Arial" w:hAnsi="Arial" w:cs="Arial"/>
          <w:sz w:val="24"/>
          <w:szCs w:val="24"/>
        </w:rPr>
      </w:pPr>
      <w:r w:rsidRPr="006F6FC4">
        <w:rPr>
          <w:rFonts w:ascii="Arial" w:hAnsi="Arial" w:cs="Arial"/>
          <w:sz w:val="24"/>
          <w:szCs w:val="24"/>
        </w:rPr>
        <w:t>_________________________________________________________________________</w:t>
      </w:r>
    </w:p>
    <w:p w14:paraId="01EA9945" w14:textId="01A8E13D" w:rsidR="005F2A5E" w:rsidRPr="006F6FC4" w:rsidRDefault="00194D7D" w:rsidP="005F2A5E">
      <w:pPr>
        <w:rPr>
          <w:rFonts w:ascii="Arial" w:hAnsi="Arial" w:cs="Arial"/>
          <w:sz w:val="24"/>
          <w:szCs w:val="24"/>
        </w:rPr>
      </w:pPr>
      <w:r w:rsidRPr="006F6FC4">
        <w:rPr>
          <w:rFonts w:ascii="Arial" w:hAnsi="Arial" w:cs="Arial"/>
          <w:b/>
          <w:bCs/>
          <w:sz w:val="24"/>
          <w:szCs w:val="24"/>
        </w:rPr>
        <w:t>Donated</w:t>
      </w:r>
      <w:r w:rsidR="00307028" w:rsidRPr="006F6FC4">
        <w:rPr>
          <w:rFonts w:ascii="Arial" w:hAnsi="Arial" w:cs="Arial"/>
          <w:b/>
          <w:bCs/>
          <w:sz w:val="24"/>
          <w:szCs w:val="24"/>
        </w:rPr>
        <w:t xml:space="preserve"> by:</w:t>
      </w:r>
      <w:r w:rsidR="00307028" w:rsidRPr="006F6FC4">
        <w:rPr>
          <w:rFonts w:ascii="Arial" w:hAnsi="Arial" w:cs="Arial"/>
          <w:sz w:val="24"/>
          <w:szCs w:val="24"/>
        </w:rPr>
        <w:t xml:space="preserve"> _____________________________________________________________</w:t>
      </w:r>
      <w:r w:rsidR="006F6FC4">
        <w:rPr>
          <w:rFonts w:ascii="Arial" w:hAnsi="Arial" w:cs="Arial"/>
          <w:sz w:val="24"/>
          <w:szCs w:val="24"/>
        </w:rPr>
        <w:t>_</w:t>
      </w:r>
    </w:p>
    <w:p w14:paraId="4F6D9FE8" w14:textId="0D09C34C" w:rsidR="00307028" w:rsidRPr="006F6FC4" w:rsidRDefault="00307028" w:rsidP="005F2A5E">
      <w:pPr>
        <w:rPr>
          <w:rFonts w:ascii="Arial" w:hAnsi="Arial" w:cs="Arial"/>
          <w:sz w:val="16"/>
          <w:szCs w:val="16"/>
        </w:rPr>
      </w:pPr>
      <w:r w:rsidRPr="006F6FC4">
        <w:rPr>
          <w:rFonts w:ascii="Arial" w:hAnsi="Arial" w:cs="Arial"/>
          <w:i/>
          <w:sz w:val="16"/>
          <w:szCs w:val="16"/>
        </w:rPr>
        <w:t>(Use this only if you didn’t purchase the item. For example: a local business or individual donated it for you. Ex. “Courtesy of Jane’s Dresses”)</w:t>
      </w:r>
    </w:p>
    <w:p w14:paraId="52E709B4" w14:textId="77777777" w:rsidR="006F6FC4" w:rsidRDefault="006F6FC4" w:rsidP="0014294F">
      <w:pPr>
        <w:rPr>
          <w:rFonts w:ascii="Arial" w:hAnsi="Arial" w:cs="Arial"/>
          <w:b/>
          <w:bCs/>
          <w:sz w:val="24"/>
          <w:szCs w:val="24"/>
        </w:rPr>
      </w:pPr>
    </w:p>
    <w:p w14:paraId="415AA792" w14:textId="3D2237EB" w:rsidR="006F6FC4" w:rsidRPr="006F6FC4" w:rsidRDefault="0014294F" w:rsidP="0014294F">
      <w:pPr>
        <w:rPr>
          <w:rFonts w:ascii="Arial" w:hAnsi="Arial" w:cs="Arial"/>
          <w:sz w:val="24"/>
          <w:szCs w:val="24"/>
        </w:rPr>
      </w:pPr>
      <w:r w:rsidRPr="006F6FC4">
        <w:rPr>
          <w:rFonts w:ascii="Arial" w:hAnsi="Arial" w:cs="Arial"/>
          <w:b/>
          <w:bCs/>
          <w:sz w:val="24"/>
          <w:szCs w:val="24"/>
        </w:rPr>
        <w:t>Value of Basket/Item:</w:t>
      </w:r>
      <w:r w:rsidRPr="006F6FC4">
        <w:rPr>
          <w:rFonts w:ascii="Arial" w:hAnsi="Arial" w:cs="Arial"/>
          <w:sz w:val="24"/>
          <w:szCs w:val="24"/>
        </w:rPr>
        <w:t xml:space="preserve"> $______________</w:t>
      </w:r>
    </w:p>
    <w:p w14:paraId="042C2869" w14:textId="5D8131E6" w:rsidR="00DC1F33" w:rsidRPr="006F6FC4" w:rsidRDefault="0014294F" w:rsidP="0014294F">
      <w:pPr>
        <w:rPr>
          <w:rFonts w:ascii="Arial" w:hAnsi="Arial" w:cs="Arial"/>
          <w:sz w:val="24"/>
          <w:szCs w:val="24"/>
        </w:rPr>
      </w:pPr>
      <w:r w:rsidRPr="006F6FC4">
        <w:rPr>
          <w:rFonts w:ascii="Arial" w:hAnsi="Arial" w:cs="Arial"/>
          <w:b/>
          <w:bCs/>
          <w:sz w:val="24"/>
          <w:szCs w:val="24"/>
        </w:rPr>
        <w:t>Starting Bid</w:t>
      </w:r>
      <w:r w:rsidR="006F6FC4">
        <w:rPr>
          <w:rFonts w:ascii="Arial" w:hAnsi="Arial" w:cs="Arial"/>
          <w:b/>
          <w:bCs/>
          <w:sz w:val="24"/>
          <w:szCs w:val="24"/>
        </w:rPr>
        <w:t xml:space="preserve"> Price</w:t>
      </w:r>
      <w:r w:rsidRPr="006F6FC4">
        <w:rPr>
          <w:rFonts w:ascii="Arial" w:hAnsi="Arial" w:cs="Arial"/>
          <w:b/>
          <w:bCs/>
          <w:sz w:val="24"/>
          <w:szCs w:val="24"/>
        </w:rPr>
        <w:t>:</w:t>
      </w:r>
      <w:r w:rsidRPr="006F6FC4">
        <w:rPr>
          <w:rFonts w:ascii="Arial" w:hAnsi="Arial" w:cs="Arial"/>
          <w:sz w:val="24"/>
          <w:szCs w:val="24"/>
        </w:rPr>
        <w:t xml:space="preserve"> $______________</w:t>
      </w:r>
    </w:p>
    <w:sectPr w:rsidR="00DC1F33" w:rsidRPr="006F6FC4" w:rsidSect="00A771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949C" w14:textId="77777777" w:rsidR="00A77115" w:rsidRDefault="00A77115" w:rsidP="0014294F">
      <w:pPr>
        <w:spacing w:after="0" w:line="240" w:lineRule="auto"/>
      </w:pPr>
      <w:r>
        <w:separator/>
      </w:r>
    </w:p>
  </w:endnote>
  <w:endnote w:type="continuationSeparator" w:id="0">
    <w:p w14:paraId="437A8242" w14:textId="77777777" w:rsidR="00A77115" w:rsidRDefault="00A77115" w:rsidP="0014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4EBA" w14:textId="77777777" w:rsidR="00A77115" w:rsidRDefault="00A77115" w:rsidP="0014294F">
      <w:pPr>
        <w:spacing w:after="0" w:line="240" w:lineRule="auto"/>
      </w:pPr>
      <w:r>
        <w:separator/>
      </w:r>
    </w:p>
  </w:footnote>
  <w:footnote w:type="continuationSeparator" w:id="0">
    <w:p w14:paraId="49B57309" w14:textId="77777777" w:rsidR="00A77115" w:rsidRDefault="00A77115" w:rsidP="00142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3.4pt;height:326.9pt" o:bullet="t">
        <v:imagedata r:id="rId1" o:title="Crown 2 (1)"/>
      </v:shape>
    </w:pict>
  </w:numPicBullet>
  <w:numPicBullet w:numPicBulletId="1">
    <w:pict>
      <v:shape id="_x0000_i1049" type="#_x0000_t75" style="width:225.25pt;height:188.25pt" o:bullet="t">
        <v:imagedata r:id="rId2" o:title="crown (1)"/>
      </v:shape>
    </w:pict>
  </w:numPicBullet>
  <w:abstractNum w:abstractNumId="0" w15:restartNumberingAfterBreak="0">
    <w:nsid w:val="07D537C4"/>
    <w:multiLevelType w:val="hybridMultilevel"/>
    <w:tmpl w:val="AEE625FE"/>
    <w:lvl w:ilvl="0" w:tplc="1A82562E">
      <w:start w:val="1"/>
      <w:numFmt w:val="bullet"/>
      <w:lvlText w:val=""/>
      <w:lvlPicBulletId w:val="1"/>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A411170"/>
    <w:multiLevelType w:val="hybridMultilevel"/>
    <w:tmpl w:val="0A1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42D3"/>
    <w:multiLevelType w:val="hybridMultilevel"/>
    <w:tmpl w:val="CEBA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731E4"/>
    <w:multiLevelType w:val="hybridMultilevel"/>
    <w:tmpl w:val="D466E67E"/>
    <w:lvl w:ilvl="0" w:tplc="04090001">
      <w:start w:val="1"/>
      <w:numFmt w:val="bullet"/>
      <w:lvlText w:val=""/>
      <w:lvlJc w:val="left"/>
      <w:pPr>
        <w:ind w:left="720" w:hanging="360"/>
      </w:pPr>
      <w:rPr>
        <w:rFonts w:ascii="Symbol" w:hAnsi="Symbol" w:hint="default"/>
      </w:rPr>
    </w:lvl>
    <w:lvl w:ilvl="1" w:tplc="1A82562E">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12319"/>
    <w:multiLevelType w:val="hybridMultilevel"/>
    <w:tmpl w:val="7CECEBFE"/>
    <w:lvl w:ilvl="0" w:tplc="1A82562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570C"/>
    <w:multiLevelType w:val="hybridMultilevel"/>
    <w:tmpl w:val="3F70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16D75"/>
    <w:multiLevelType w:val="hybridMultilevel"/>
    <w:tmpl w:val="193EB1E2"/>
    <w:lvl w:ilvl="0" w:tplc="1A82562E">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FE5BE6"/>
    <w:multiLevelType w:val="hybridMultilevel"/>
    <w:tmpl w:val="C520ED90"/>
    <w:lvl w:ilvl="0" w:tplc="1A82562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D5EF5"/>
    <w:multiLevelType w:val="hybridMultilevel"/>
    <w:tmpl w:val="367232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4E1F80"/>
    <w:multiLevelType w:val="hybridMultilevel"/>
    <w:tmpl w:val="AC02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417141">
    <w:abstractNumId w:val="4"/>
  </w:num>
  <w:num w:numId="2" w16cid:durableId="386996125">
    <w:abstractNumId w:val="0"/>
  </w:num>
  <w:num w:numId="3" w16cid:durableId="1741750528">
    <w:abstractNumId w:val="3"/>
  </w:num>
  <w:num w:numId="4" w16cid:durableId="612172635">
    <w:abstractNumId w:val="6"/>
  </w:num>
  <w:num w:numId="5" w16cid:durableId="1258095126">
    <w:abstractNumId w:val="8"/>
  </w:num>
  <w:num w:numId="6" w16cid:durableId="1295478737">
    <w:abstractNumId w:val="7"/>
  </w:num>
  <w:num w:numId="7" w16cid:durableId="2079866152">
    <w:abstractNumId w:val="5"/>
  </w:num>
  <w:num w:numId="8" w16cid:durableId="317924570">
    <w:abstractNumId w:val="1"/>
  </w:num>
  <w:num w:numId="9" w16cid:durableId="1356034135">
    <w:abstractNumId w:val="2"/>
  </w:num>
  <w:num w:numId="10" w16cid:durableId="1998528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09"/>
    <w:rsid w:val="00032920"/>
    <w:rsid w:val="0005432B"/>
    <w:rsid w:val="000B066E"/>
    <w:rsid w:val="001176D8"/>
    <w:rsid w:val="0014294F"/>
    <w:rsid w:val="001431FA"/>
    <w:rsid w:val="00155CE9"/>
    <w:rsid w:val="001568D3"/>
    <w:rsid w:val="0019306A"/>
    <w:rsid w:val="00194D7D"/>
    <w:rsid w:val="001A666D"/>
    <w:rsid w:val="001B1231"/>
    <w:rsid w:val="001B65B2"/>
    <w:rsid w:val="00224C5A"/>
    <w:rsid w:val="002448B7"/>
    <w:rsid w:val="002C4A6E"/>
    <w:rsid w:val="00307028"/>
    <w:rsid w:val="00317AB5"/>
    <w:rsid w:val="00324CDB"/>
    <w:rsid w:val="00447594"/>
    <w:rsid w:val="004D420D"/>
    <w:rsid w:val="00502461"/>
    <w:rsid w:val="0058459B"/>
    <w:rsid w:val="00590209"/>
    <w:rsid w:val="0059794A"/>
    <w:rsid w:val="00597ACA"/>
    <w:rsid w:val="005F0E25"/>
    <w:rsid w:val="005F2A5E"/>
    <w:rsid w:val="005F795B"/>
    <w:rsid w:val="00635DC4"/>
    <w:rsid w:val="0069775C"/>
    <w:rsid w:val="006F6FC4"/>
    <w:rsid w:val="00714175"/>
    <w:rsid w:val="00722D70"/>
    <w:rsid w:val="007B1878"/>
    <w:rsid w:val="007D1671"/>
    <w:rsid w:val="007E362B"/>
    <w:rsid w:val="00836119"/>
    <w:rsid w:val="008F2B13"/>
    <w:rsid w:val="00A32FDA"/>
    <w:rsid w:val="00A57B0B"/>
    <w:rsid w:val="00A77115"/>
    <w:rsid w:val="00AD1090"/>
    <w:rsid w:val="00AE26D5"/>
    <w:rsid w:val="00BD3EAA"/>
    <w:rsid w:val="00BD7391"/>
    <w:rsid w:val="00C03697"/>
    <w:rsid w:val="00C0747A"/>
    <w:rsid w:val="00C10289"/>
    <w:rsid w:val="00C11AEF"/>
    <w:rsid w:val="00C474D5"/>
    <w:rsid w:val="00C47566"/>
    <w:rsid w:val="00C557C4"/>
    <w:rsid w:val="00C8020A"/>
    <w:rsid w:val="00CC6393"/>
    <w:rsid w:val="00D0633A"/>
    <w:rsid w:val="00D66F7E"/>
    <w:rsid w:val="00D6740A"/>
    <w:rsid w:val="00D70487"/>
    <w:rsid w:val="00D905F5"/>
    <w:rsid w:val="00D93DC2"/>
    <w:rsid w:val="00D96F08"/>
    <w:rsid w:val="00DB64B8"/>
    <w:rsid w:val="00DC1F33"/>
    <w:rsid w:val="00E0244C"/>
    <w:rsid w:val="00E14A86"/>
    <w:rsid w:val="00E421F9"/>
    <w:rsid w:val="00E85DDB"/>
    <w:rsid w:val="00EA4865"/>
    <w:rsid w:val="00EE1E68"/>
    <w:rsid w:val="00F25F69"/>
    <w:rsid w:val="00F82B90"/>
    <w:rsid w:val="00FB00D4"/>
    <w:rsid w:val="00FD6090"/>
    <w:rsid w:val="00FE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207A"/>
  <w15:chartTrackingRefBased/>
  <w15:docId w15:val="{651805E1-E14B-43EB-A4CC-7D640BF8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09"/>
    <w:pPr>
      <w:ind w:left="720"/>
      <w:contextualSpacing/>
    </w:pPr>
  </w:style>
  <w:style w:type="character" w:styleId="Hyperlink">
    <w:name w:val="Hyperlink"/>
    <w:basedOn w:val="DefaultParagraphFont"/>
    <w:uiPriority w:val="99"/>
    <w:unhideWhenUsed/>
    <w:rsid w:val="00E14A86"/>
    <w:rPr>
      <w:color w:val="0563C1" w:themeColor="hyperlink"/>
      <w:u w:val="single"/>
    </w:rPr>
  </w:style>
  <w:style w:type="character" w:styleId="FollowedHyperlink">
    <w:name w:val="FollowedHyperlink"/>
    <w:basedOn w:val="DefaultParagraphFont"/>
    <w:uiPriority w:val="99"/>
    <w:semiHidden/>
    <w:unhideWhenUsed/>
    <w:rsid w:val="00307028"/>
    <w:rPr>
      <w:color w:val="954F72" w:themeColor="followedHyperlink"/>
      <w:u w:val="single"/>
    </w:rPr>
  </w:style>
  <w:style w:type="character" w:styleId="UnresolvedMention">
    <w:name w:val="Unresolved Mention"/>
    <w:basedOn w:val="DefaultParagraphFont"/>
    <w:uiPriority w:val="99"/>
    <w:semiHidden/>
    <w:unhideWhenUsed/>
    <w:rsid w:val="0059794A"/>
    <w:rPr>
      <w:color w:val="605E5C"/>
      <w:shd w:val="clear" w:color="auto" w:fill="E1DFDD"/>
    </w:rPr>
  </w:style>
  <w:style w:type="paragraph" w:styleId="Header">
    <w:name w:val="header"/>
    <w:basedOn w:val="Normal"/>
    <w:link w:val="HeaderChar"/>
    <w:uiPriority w:val="99"/>
    <w:unhideWhenUsed/>
    <w:rsid w:val="00142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F"/>
  </w:style>
  <w:style w:type="paragraph" w:styleId="Footer">
    <w:name w:val="footer"/>
    <w:basedOn w:val="Normal"/>
    <w:link w:val="FooterChar"/>
    <w:uiPriority w:val="99"/>
    <w:unhideWhenUsed/>
    <w:rsid w:val="00142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Buffie Bogue</dc:creator>
  <cp:keywords/>
  <dc:description/>
  <cp:lastModifiedBy>Jack Mitchell</cp:lastModifiedBy>
  <cp:revision>2</cp:revision>
  <dcterms:created xsi:type="dcterms:W3CDTF">2024-02-16T22:16:00Z</dcterms:created>
  <dcterms:modified xsi:type="dcterms:W3CDTF">2024-02-16T22:16:00Z</dcterms:modified>
</cp:coreProperties>
</file>